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E6452" w14:textId="77777777" w:rsidR="00F63CD1" w:rsidRPr="00F63CD1" w:rsidRDefault="00F63CD1" w:rsidP="00322B73">
      <w:pPr>
        <w:spacing w:after="0" w:line="240" w:lineRule="auto"/>
        <w:rPr>
          <w:rFonts w:ascii="Times New Roman" w:hAnsi="Times New Roman" w:cs="Times New Roman"/>
          <w:sz w:val="18"/>
          <w:szCs w:val="18"/>
          <w:lang w:val="ky-KG"/>
        </w:rPr>
      </w:pPr>
    </w:p>
    <w:p w14:paraId="79231BB3" w14:textId="528C6201" w:rsidR="00821305" w:rsidRPr="00FB437F" w:rsidRDefault="00DA375D" w:rsidP="00DA375D">
      <w:pPr>
        <w:spacing w:after="0" w:line="240" w:lineRule="auto"/>
        <w:jc w:val="center"/>
        <w:rPr>
          <w:rFonts w:ascii="Times New Roman" w:hAnsi="Times New Roman" w:cs="Times New Roman"/>
          <w:b/>
          <w:bCs/>
          <w:sz w:val="24"/>
          <w:szCs w:val="24"/>
          <w:shd w:val="clear" w:color="auto" w:fill="FFFFFF"/>
          <w:lang w:val="ky-KG"/>
        </w:rPr>
      </w:pPr>
      <w:r w:rsidRPr="00FB437F">
        <w:rPr>
          <w:rFonts w:ascii="Times New Roman" w:hAnsi="Times New Roman"/>
          <w:b/>
          <w:bCs/>
          <w:sz w:val="24"/>
          <w:szCs w:val="20"/>
          <w:lang w:val="ky-KG"/>
        </w:rPr>
        <w:t xml:space="preserve">Кыргыз Республикасынын </w:t>
      </w:r>
      <w:r w:rsidRPr="00FB437F">
        <w:rPr>
          <w:rFonts w:ascii="Times New Roman" w:hAnsi="Times New Roman" w:cs="Times New Roman"/>
          <w:b/>
          <w:bCs/>
          <w:spacing w:val="5"/>
          <w:sz w:val="24"/>
          <w:szCs w:val="24"/>
          <w:shd w:val="clear" w:color="auto" w:fill="FFFFFF"/>
          <w:lang w:val="ky-KG"/>
        </w:rPr>
        <w:t>“Чет өлкөлөрдөгү мекендештерди колдоо боюнча мамлекеттик саясаттын негиздери жөнүндө”</w:t>
      </w:r>
      <w:r w:rsidRPr="00FB437F">
        <w:rPr>
          <w:rFonts w:ascii="Times New Roman" w:hAnsi="Times New Roman"/>
          <w:b/>
          <w:bCs/>
          <w:sz w:val="24"/>
          <w:szCs w:val="20"/>
          <w:lang w:val="ky-KG"/>
        </w:rPr>
        <w:t xml:space="preserve"> мыйзамына өзгөртүүлөрдү киргизүү</w:t>
      </w:r>
      <w:r w:rsidR="00C3049F" w:rsidRPr="00FB437F">
        <w:rPr>
          <w:rFonts w:ascii="Times New Roman" w:hAnsi="Times New Roman"/>
          <w:b/>
          <w:bCs/>
          <w:sz w:val="24"/>
          <w:szCs w:val="20"/>
          <w:lang w:val="ky-KG"/>
        </w:rPr>
        <w:t xml:space="preserve"> жөнүндө</w:t>
      </w:r>
      <w:r w:rsidR="006E13C7" w:rsidRPr="00FB437F">
        <w:rPr>
          <w:rFonts w:ascii="Times New Roman" w:hAnsi="Times New Roman" w:cs="Times New Roman"/>
          <w:b/>
          <w:bCs/>
          <w:sz w:val="24"/>
          <w:szCs w:val="24"/>
          <w:shd w:val="clear" w:color="auto" w:fill="FFFFFF"/>
          <w:lang w:val="ky-KG"/>
        </w:rPr>
        <w:t>” Кыргыз Республикасынын Мыйзамынын долбоорунун НЕГИЗДЕМЕ-МААЛЫМ КАТ</w:t>
      </w:r>
    </w:p>
    <w:p w14:paraId="3C9CD416" w14:textId="7722FB7A" w:rsidR="006E13C7" w:rsidRPr="00FB437F" w:rsidRDefault="006E13C7" w:rsidP="00216508">
      <w:pPr>
        <w:spacing w:after="0" w:line="240" w:lineRule="auto"/>
        <w:ind w:firstLine="709"/>
        <w:jc w:val="center"/>
        <w:rPr>
          <w:rFonts w:ascii="Times New Roman" w:hAnsi="Times New Roman" w:cs="Times New Roman"/>
          <w:b/>
          <w:bCs/>
          <w:sz w:val="24"/>
          <w:szCs w:val="24"/>
          <w:lang w:val="ky-KG"/>
        </w:rPr>
      </w:pPr>
    </w:p>
    <w:p w14:paraId="1416671E" w14:textId="77777777" w:rsidR="006E13C7" w:rsidRPr="00FB437F" w:rsidRDefault="006E13C7" w:rsidP="00216508">
      <w:pPr>
        <w:spacing w:after="0" w:line="240" w:lineRule="auto"/>
        <w:ind w:firstLine="709"/>
        <w:jc w:val="center"/>
        <w:rPr>
          <w:rFonts w:ascii="Times New Roman" w:hAnsi="Times New Roman" w:cs="Times New Roman"/>
          <w:b/>
          <w:bCs/>
          <w:sz w:val="24"/>
          <w:szCs w:val="24"/>
          <w:lang w:val="ky-KG"/>
        </w:rPr>
      </w:pPr>
    </w:p>
    <w:p w14:paraId="5F1CD242" w14:textId="73BEB0F9" w:rsidR="006657ED" w:rsidRPr="00FB437F" w:rsidRDefault="006E13C7" w:rsidP="004F086C">
      <w:pPr>
        <w:pStyle w:val="a3"/>
        <w:numPr>
          <w:ilvl w:val="0"/>
          <w:numId w:val="3"/>
        </w:numPr>
        <w:tabs>
          <w:tab w:val="left" w:pos="993"/>
        </w:tabs>
        <w:spacing w:after="0" w:line="240" w:lineRule="auto"/>
        <w:ind w:left="0" w:firstLine="709"/>
        <w:rPr>
          <w:rFonts w:ascii="Times New Roman" w:hAnsi="Times New Roman" w:cs="Times New Roman"/>
          <w:b/>
          <w:sz w:val="24"/>
          <w:szCs w:val="24"/>
        </w:rPr>
      </w:pPr>
      <w:r w:rsidRPr="00FB437F">
        <w:rPr>
          <w:rFonts w:ascii="Times New Roman" w:hAnsi="Times New Roman" w:cs="Times New Roman"/>
          <w:b/>
          <w:sz w:val="24"/>
          <w:szCs w:val="24"/>
          <w:lang w:val="ky-KG"/>
        </w:rPr>
        <w:t>Максаты жана милдеттери</w:t>
      </w:r>
    </w:p>
    <w:p w14:paraId="0BBA4222" w14:textId="15E0DCF9" w:rsidR="00D247EB" w:rsidRPr="00FB437F" w:rsidRDefault="0042345F" w:rsidP="0074562D">
      <w:pPr>
        <w:spacing w:after="0" w:line="240" w:lineRule="auto"/>
        <w:ind w:firstLine="709"/>
        <w:jc w:val="both"/>
        <w:rPr>
          <w:rFonts w:ascii="Times New Roman" w:hAnsi="Times New Roman" w:cs="Times New Roman"/>
          <w:sz w:val="24"/>
          <w:szCs w:val="24"/>
          <w:lang w:val="ky-KG"/>
        </w:rPr>
      </w:pPr>
      <w:r w:rsidRPr="00FB437F">
        <w:rPr>
          <w:rFonts w:ascii="Times New Roman" w:hAnsi="Times New Roman" w:cs="Times New Roman"/>
          <w:sz w:val="24"/>
          <w:szCs w:val="24"/>
          <w:lang w:val="ky-KG"/>
        </w:rPr>
        <w:t xml:space="preserve">Кыргыз Республикасынын Мыйзамынын ушул долбоорун кабыл алуунун максаты,  Кыргыз Республикасынын Президентинин 2021-жылдын </w:t>
      </w:r>
      <w:r w:rsidR="006E13C7" w:rsidRPr="00FB437F">
        <w:rPr>
          <w:rFonts w:ascii="Times New Roman" w:hAnsi="Times New Roman" w:cs="Times New Roman"/>
          <w:sz w:val="24"/>
          <w:szCs w:val="24"/>
          <w:lang w:val="ky-KG"/>
        </w:rPr>
        <w:t xml:space="preserve">                            8</w:t>
      </w:r>
      <w:r w:rsidRPr="00FB437F">
        <w:rPr>
          <w:rFonts w:ascii="Times New Roman" w:hAnsi="Times New Roman" w:cs="Times New Roman"/>
          <w:sz w:val="24"/>
          <w:szCs w:val="24"/>
          <w:lang w:val="ky-KG"/>
        </w:rPr>
        <w:t>-февралындагы ПЖ № 26 “</w:t>
      </w:r>
      <w:r w:rsidR="00690E11" w:rsidRPr="00FB437F">
        <w:rPr>
          <w:rFonts w:ascii="Times New Roman" w:hAnsi="Times New Roman" w:cs="Times New Roman"/>
          <w:sz w:val="24"/>
          <w:szCs w:val="24"/>
          <w:shd w:val="clear" w:color="auto" w:fill="FFFFFF"/>
          <w:lang w:val="ky-KG"/>
        </w:rPr>
        <w:t>Кыргыз Республикасынын мыйзамдарына инвентаризация жүргүзүү жөнүндө</w:t>
      </w:r>
      <w:r w:rsidR="00690E11" w:rsidRPr="00FB437F">
        <w:rPr>
          <w:rFonts w:ascii="Times New Roman" w:hAnsi="Times New Roman" w:cs="Times New Roman"/>
          <w:sz w:val="24"/>
          <w:szCs w:val="24"/>
          <w:lang w:val="ky-KG"/>
        </w:rPr>
        <w:t>” Жарлыгын аткаруу</w:t>
      </w:r>
      <w:r w:rsidRPr="00FB437F">
        <w:rPr>
          <w:rFonts w:ascii="Times New Roman" w:hAnsi="Times New Roman" w:cs="Times New Roman"/>
          <w:sz w:val="24"/>
          <w:szCs w:val="24"/>
          <w:lang w:val="ky-KG"/>
        </w:rPr>
        <w:t>, ошондой эле миграция чөйрөсүндөгү мыйзам базасын оптималдаштыруу жана өркүндөтүү болуп саналат.</w:t>
      </w:r>
    </w:p>
    <w:p w14:paraId="42B6BA4A" w14:textId="4EA61216" w:rsidR="00690E11" w:rsidRPr="00FB437F" w:rsidRDefault="00D247EB" w:rsidP="0074562D">
      <w:pPr>
        <w:spacing w:line="240" w:lineRule="auto"/>
        <w:jc w:val="both"/>
        <w:rPr>
          <w:rFonts w:ascii="Times New Roman" w:hAnsi="Times New Roman" w:cs="Times New Roman"/>
          <w:sz w:val="24"/>
          <w:szCs w:val="24"/>
          <w:lang w:val="ky-KG"/>
        </w:rPr>
      </w:pPr>
      <w:r w:rsidRPr="00FB437F">
        <w:rPr>
          <w:rFonts w:ascii="Times New Roman" w:hAnsi="Times New Roman" w:cs="Times New Roman"/>
          <w:sz w:val="24"/>
          <w:szCs w:val="24"/>
          <w:lang w:val="ky-KG"/>
        </w:rPr>
        <w:tab/>
      </w:r>
      <w:r w:rsidR="00690E11" w:rsidRPr="00FB437F">
        <w:rPr>
          <w:rFonts w:ascii="Times New Roman" w:hAnsi="Times New Roman" w:cs="Times New Roman"/>
          <w:sz w:val="24"/>
          <w:szCs w:val="24"/>
          <w:lang w:val="ky-KG"/>
        </w:rPr>
        <w:t>Мыйзам долбоорунун милдеттери аны 2021-жылдын 11-апрелинде жалпы элдик добуш берүү менен кабыл алынган Кы</w:t>
      </w:r>
      <w:bookmarkStart w:id="0" w:name="_GoBack"/>
      <w:bookmarkEnd w:id="0"/>
      <w:r w:rsidR="00690E11" w:rsidRPr="00FB437F">
        <w:rPr>
          <w:rFonts w:ascii="Times New Roman" w:hAnsi="Times New Roman" w:cs="Times New Roman"/>
          <w:sz w:val="24"/>
          <w:szCs w:val="24"/>
          <w:lang w:val="ky-KG"/>
        </w:rPr>
        <w:t>ргыз Республикасынын Конституци</w:t>
      </w:r>
      <w:r w:rsidRPr="00FB437F">
        <w:rPr>
          <w:rFonts w:ascii="Times New Roman" w:hAnsi="Times New Roman" w:cs="Times New Roman"/>
          <w:sz w:val="24"/>
          <w:szCs w:val="24"/>
          <w:lang w:val="ky-KG"/>
        </w:rPr>
        <w:t>ясынын жаңы редакциясына шайкеш</w:t>
      </w:r>
      <w:r w:rsidR="00690E11" w:rsidRPr="00FB437F">
        <w:rPr>
          <w:rFonts w:ascii="Times New Roman" w:hAnsi="Times New Roman" w:cs="Times New Roman"/>
          <w:sz w:val="24"/>
          <w:szCs w:val="24"/>
          <w:lang w:val="ky-KG"/>
        </w:rPr>
        <w:t xml:space="preserve"> келтирүү жана миграция чөйрөсүндөгү мыйзамдардагы боштуктарды жана карама-каршылыктарды жоюу болуп саналат.</w:t>
      </w:r>
    </w:p>
    <w:p w14:paraId="5410A916" w14:textId="2E709302" w:rsidR="00D247EB" w:rsidRPr="00FB437F" w:rsidRDefault="00D247EB" w:rsidP="0074562D">
      <w:pPr>
        <w:spacing w:after="0" w:line="240" w:lineRule="auto"/>
        <w:ind w:firstLine="708"/>
        <w:jc w:val="both"/>
        <w:rPr>
          <w:rFonts w:ascii="Times New Roman" w:hAnsi="Times New Roman" w:cs="Times New Roman"/>
          <w:b/>
          <w:bCs/>
          <w:sz w:val="24"/>
          <w:szCs w:val="24"/>
          <w:lang w:val="ky-KG"/>
        </w:rPr>
      </w:pPr>
      <w:r w:rsidRPr="00FB437F">
        <w:rPr>
          <w:rFonts w:ascii="Times New Roman" w:hAnsi="Times New Roman" w:cs="Times New Roman"/>
          <w:b/>
          <w:bCs/>
          <w:sz w:val="24"/>
          <w:szCs w:val="24"/>
          <w:lang w:val="ky-KG"/>
        </w:rPr>
        <w:t>2. Баяндоочу бөлүк</w:t>
      </w:r>
    </w:p>
    <w:p w14:paraId="4D0520E2" w14:textId="226FC1A9" w:rsidR="00FB437F" w:rsidRPr="00FB437F" w:rsidRDefault="00FB437F" w:rsidP="00FB437F">
      <w:pPr>
        <w:pStyle w:val="a3"/>
        <w:spacing w:after="0" w:line="240" w:lineRule="auto"/>
        <w:ind w:left="0" w:firstLine="708"/>
        <w:jc w:val="both"/>
        <w:rPr>
          <w:rFonts w:ascii="Times New Roman" w:hAnsi="Times New Roman" w:cs="Times New Roman"/>
          <w:spacing w:val="5"/>
          <w:sz w:val="24"/>
          <w:szCs w:val="24"/>
          <w:shd w:val="clear" w:color="auto" w:fill="FFFFFF"/>
          <w:lang w:val="ky-KG"/>
        </w:rPr>
      </w:pPr>
      <w:r w:rsidRPr="00FB437F">
        <w:rPr>
          <w:rFonts w:ascii="Times New Roman" w:eastAsia="Times New Roman" w:hAnsi="Times New Roman" w:cs="Times New Roman"/>
          <w:bCs/>
          <w:spacing w:val="5"/>
          <w:sz w:val="24"/>
          <w:szCs w:val="24"/>
          <w:lang w:val="ky-KG" w:eastAsia="ru-RU"/>
        </w:rPr>
        <w:t>“</w:t>
      </w:r>
      <w:r w:rsidRPr="00FB437F">
        <w:rPr>
          <w:rFonts w:ascii="Times New Roman" w:hAnsi="Times New Roman" w:cs="Times New Roman"/>
          <w:bCs/>
          <w:spacing w:val="5"/>
          <w:sz w:val="24"/>
          <w:szCs w:val="24"/>
          <w:shd w:val="clear" w:color="auto" w:fill="FFFFFF"/>
          <w:lang w:val="ky-KG"/>
        </w:rPr>
        <w:t>Че</w:t>
      </w:r>
      <w:r>
        <w:rPr>
          <w:rFonts w:ascii="Times New Roman" w:hAnsi="Times New Roman" w:cs="Times New Roman"/>
          <w:bCs/>
          <w:spacing w:val="5"/>
          <w:sz w:val="24"/>
          <w:szCs w:val="24"/>
          <w:shd w:val="clear" w:color="auto" w:fill="FFFFFF"/>
          <w:lang w:val="ky-KG"/>
        </w:rPr>
        <w:t xml:space="preserve">т </w:t>
      </w:r>
      <w:r w:rsidRPr="00FB437F">
        <w:rPr>
          <w:rFonts w:ascii="Times New Roman" w:hAnsi="Times New Roman" w:cs="Times New Roman"/>
          <w:bCs/>
          <w:spacing w:val="5"/>
          <w:sz w:val="24"/>
          <w:szCs w:val="24"/>
          <w:shd w:val="clear" w:color="auto" w:fill="FFFFFF"/>
          <w:lang w:val="ky-KG"/>
        </w:rPr>
        <w:t>өлкөлөрдөгү</w:t>
      </w:r>
      <w:r>
        <w:rPr>
          <w:rFonts w:ascii="Times New Roman" w:hAnsi="Times New Roman" w:cs="Times New Roman"/>
          <w:bCs/>
          <w:spacing w:val="5"/>
          <w:sz w:val="24"/>
          <w:szCs w:val="24"/>
          <w:shd w:val="clear" w:color="auto" w:fill="FFFFFF"/>
          <w:lang w:val="ky-KG"/>
        </w:rPr>
        <w:t xml:space="preserve"> </w:t>
      </w:r>
      <w:r w:rsidRPr="00FB437F">
        <w:rPr>
          <w:rFonts w:ascii="Times New Roman" w:hAnsi="Times New Roman" w:cs="Times New Roman"/>
          <w:bCs/>
          <w:spacing w:val="5"/>
          <w:sz w:val="24"/>
          <w:szCs w:val="24"/>
          <w:shd w:val="clear" w:color="auto" w:fill="FFFFFF"/>
          <w:lang w:val="ky-KG"/>
        </w:rPr>
        <w:t>мекендештерди колдоо боюнча мамлекеттик саясаттын негиздери жөнүндө</w:t>
      </w:r>
      <w:r w:rsidRPr="00FB437F">
        <w:rPr>
          <w:rFonts w:ascii="Times New Roman" w:eastAsia="Times New Roman" w:hAnsi="Times New Roman" w:cs="Times New Roman"/>
          <w:bCs/>
          <w:spacing w:val="5"/>
          <w:sz w:val="24"/>
          <w:szCs w:val="24"/>
          <w:lang w:val="ky-KG" w:eastAsia="ru-RU"/>
        </w:rPr>
        <w:t xml:space="preserve">” Кыргыз Республикасынын Мыйзамына өзгөртүүлөрдү киргизүү тууралуу” Кыргыз Республикасынын Мыйзамынын долбоору </w:t>
      </w:r>
      <w:r w:rsidRPr="00FB437F">
        <w:rPr>
          <w:rFonts w:ascii="Times New Roman" w:hAnsi="Times New Roman" w:cs="Times New Roman"/>
          <w:sz w:val="24"/>
          <w:szCs w:val="24"/>
          <w:shd w:val="clear" w:color="auto" w:fill="FFFFFF"/>
          <w:lang w:val="ky-KG"/>
        </w:rPr>
        <w:t xml:space="preserve">Кыргыз Республикасынын Президентинин </w:t>
      </w:r>
      <w:r w:rsidRPr="00FB437F">
        <w:rPr>
          <w:rFonts w:ascii="Times New Roman" w:eastAsia="Times New Roman" w:hAnsi="Times New Roman" w:cs="Times New Roman"/>
          <w:sz w:val="24"/>
          <w:szCs w:val="24"/>
          <w:lang w:val="ky-KG" w:eastAsia="ru-RU"/>
        </w:rPr>
        <w:t>2021-жылдын 8-февралындагы ПЖ № 26 “Кыргыз Республикасынын мыйзамдарына инвентаризация жүргүзүү жөнүндө” Жарлыгынын алкагында миграция чөйрөсүндөгү мыйзам базасын оптималдаштыруу жана өркүндөтүү максатында иштелип чыккан.</w:t>
      </w:r>
    </w:p>
    <w:p w14:paraId="58CB4DE6" w14:textId="77777777" w:rsidR="00FB437F" w:rsidRPr="00FB437F" w:rsidRDefault="00FB437F" w:rsidP="00FB437F">
      <w:pPr>
        <w:pStyle w:val="a3"/>
        <w:spacing w:after="0" w:line="240" w:lineRule="auto"/>
        <w:ind w:left="0" w:firstLine="709"/>
        <w:jc w:val="both"/>
        <w:rPr>
          <w:rFonts w:ascii="Times New Roman" w:hAnsi="Times New Roman" w:cs="Times New Roman"/>
          <w:sz w:val="24"/>
          <w:szCs w:val="24"/>
          <w:lang w:val="ky-KG"/>
        </w:rPr>
      </w:pPr>
      <w:r w:rsidRPr="00FB437F">
        <w:rPr>
          <w:rFonts w:ascii="Times New Roman" w:hAnsi="Times New Roman" w:cs="Times New Roman"/>
          <w:sz w:val="24"/>
          <w:szCs w:val="24"/>
          <w:lang w:val="ky-KG"/>
        </w:rPr>
        <w:t>Бул мыйзам долбоорунун милдети 2021-жылдын 11-апрелинде жалпы элдик добуш берүү менен кабыл алынган Кыргыз Республикасынын Конституциясынын жаңы редакциясына ылайык келтирүү жана миграция чөйрөсүндөгү мыйзамдардагы боштуктарды жана карама-каршылыктарды жоюу болуп саналат.</w:t>
      </w:r>
    </w:p>
    <w:p w14:paraId="0A785B8E" w14:textId="77777777" w:rsidR="00FB437F" w:rsidRPr="00FB437F" w:rsidRDefault="00FB437F" w:rsidP="00FB437F">
      <w:pPr>
        <w:spacing w:after="0" w:line="240" w:lineRule="auto"/>
        <w:ind w:firstLine="708"/>
        <w:contextualSpacing/>
        <w:jc w:val="both"/>
        <w:rPr>
          <w:rFonts w:ascii="Times New Roman" w:hAnsi="Times New Roman" w:cs="Times New Roman"/>
          <w:sz w:val="24"/>
          <w:szCs w:val="24"/>
          <w:lang w:val="ky-KG"/>
        </w:rPr>
      </w:pPr>
      <w:r w:rsidRPr="00FB437F">
        <w:rPr>
          <w:rFonts w:ascii="Times New Roman" w:hAnsi="Times New Roman" w:cs="Times New Roman"/>
          <w:sz w:val="24"/>
          <w:szCs w:val="24"/>
          <w:lang w:val="ky-KG"/>
        </w:rPr>
        <w:t>Кыргыз Республикасынын Конституциясынын жаңы редакциясына ылайык, аткаруу бийлигин Кыргыз Республикасынын Министрлер Кабинети ишке ашырат, анын түзүмүн жана курамын Кыргыз Республикасынын Президенти аныктайт.</w:t>
      </w:r>
      <w:r w:rsidRPr="00FB437F">
        <w:rPr>
          <w:rFonts w:ascii="Times New Roman" w:hAnsi="Times New Roman" w:cs="Times New Roman"/>
          <w:lang w:val="ky-KG"/>
        </w:rPr>
        <w:t xml:space="preserve"> </w:t>
      </w:r>
      <w:r w:rsidRPr="00FB437F">
        <w:rPr>
          <w:rFonts w:ascii="Times New Roman" w:hAnsi="Times New Roman" w:cs="Times New Roman"/>
          <w:sz w:val="24"/>
          <w:szCs w:val="24"/>
          <w:lang w:val="ky-KG"/>
        </w:rPr>
        <w:t xml:space="preserve">Ошого байланыштуу аны Кыргыз Республикасынын Конституциясына ылайык келтирүү максатында «Кыргыз Республикасынын Өкмөтү» деген сөздөрдү «Кыргыз Республикасынын Министрлер Кабинети» деген сөздөргө алмаштыруу сунушталууда. Бул долбоор менен катар колдонуудагы нормаларды талдоонун жыйынтыгы боюнча сунушталган айрым өзгөртүүлөр киргизилип жатат. </w:t>
      </w:r>
    </w:p>
    <w:p w14:paraId="465D18BF" w14:textId="0EBDD585" w:rsidR="00FB437F" w:rsidRPr="00FB437F" w:rsidRDefault="00FB437F" w:rsidP="00FB437F">
      <w:pPr>
        <w:spacing w:after="0" w:line="240" w:lineRule="auto"/>
        <w:ind w:firstLine="708"/>
        <w:contextualSpacing/>
        <w:jc w:val="both"/>
        <w:rPr>
          <w:rFonts w:ascii="Times New Roman" w:hAnsi="Times New Roman" w:cs="Times New Roman"/>
          <w:sz w:val="24"/>
          <w:szCs w:val="24"/>
          <w:lang w:val="ky-KG"/>
        </w:rPr>
      </w:pPr>
      <w:r w:rsidRPr="00FB437F">
        <w:rPr>
          <w:rFonts w:ascii="Times New Roman" w:hAnsi="Times New Roman" w:cs="Times New Roman"/>
          <w:sz w:val="24"/>
          <w:szCs w:val="24"/>
          <w:lang w:val="ky-KG"/>
        </w:rPr>
        <w:t>Ченем жаратуучу иштин принциптерин эске алуу менен, бул мыйзамдын долбоорунда “</w:t>
      </w:r>
      <w:r w:rsidRPr="00FB437F">
        <w:rPr>
          <w:rFonts w:ascii="Times New Roman" w:hAnsi="Times New Roman" w:cs="Times New Roman"/>
          <w:spacing w:val="5"/>
          <w:sz w:val="24"/>
          <w:szCs w:val="24"/>
          <w:shd w:val="clear" w:color="auto" w:fill="FFFFFF"/>
          <w:lang w:val="ky-KG"/>
        </w:rPr>
        <w:t>Чет</w:t>
      </w:r>
      <w:r w:rsidRPr="00FB437F">
        <w:rPr>
          <w:rFonts w:ascii="Times New Roman" w:hAnsi="Times New Roman" w:cs="Times New Roman"/>
          <w:spacing w:val="5"/>
          <w:sz w:val="24"/>
          <w:szCs w:val="24"/>
          <w:shd w:val="clear" w:color="auto" w:fill="FFFFFF"/>
          <w:lang w:val="ky-KG"/>
        </w:rPr>
        <w:t xml:space="preserve"> </w:t>
      </w:r>
      <w:r w:rsidRPr="00FB437F">
        <w:rPr>
          <w:rFonts w:ascii="Times New Roman" w:hAnsi="Times New Roman" w:cs="Times New Roman"/>
          <w:spacing w:val="5"/>
          <w:sz w:val="24"/>
          <w:szCs w:val="24"/>
          <w:shd w:val="clear" w:color="auto" w:fill="FFFFFF"/>
          <w:lang w:val="ky-KG"/>
        </w:rPr>
        <w:t>өлкөлөрдөгү</w:t>
      </w:r>
      <w:r w:rsidRPr="00FB437F">
        <w:rPr>
          <w:rFonts w:ascii="Times New Roman" w:hAnsi="Times New Roman" w:cs="Times New Roman"/>
          <w:spacing w:val="5"/>
          <w:sz w:val="24"/>
          <w:szCs w:val="24"/>
          <w:shd w:val="clear" w:color="auto" w:fill="FFFFFF"/>
          <w:lang w:val="ky-KG"/>
        </w:rPr>
        <w:t xml:space="preserve"> </w:t>
      </w:r>
      <w:r w:rsidRPr="00FB437F">
        <w:rPr>
          <w:rFonts w:ascii="Times New Roman" w:hAnsi="Times New Roman" w:cs="Times New Roman"/>
          <w:spacing w:val="5"/>
          <w:sz w:val="24"/>
          <w:szCs w:val="24"/>
          <w:shd w:val="clear" w:color="auto" w:fill="FFFFFF"/>
          <w:lang w:val="ky-KG"/>
        </w:rPr>
        <w:t>мекендештерди колдоо боюнча мамлекеттик саясаттын негиздери жөнүндө</w:t>
      </w:r>
      <w:r w:rsidRPr="00FB437F">
        <w:rPr>
          <w:rFonts w:ascii="Times New Roman" w:hAnsi="Times New Roman" w:cs="Times New Roman"/>
          <w:sz w:val="24"/>
          <w:szCs w:val="24"/>
          <w:lang w:val="ky-KG"/>
        </w:rPr>
        <w:t xml:space="preserve">” Кыргыз Республикасынын Мыйзамынын (мындан ары - Мыйзам)  колдонуудагы редакциясынын “Ушул Мыйзамда колдонулуучу негизги түшүнүктөр” 3-беренесин </w:t>
      </w:r>
      <w:r>
        <w:rPr>
          <w:rFonts w:ascii="Times New Roman" w:hAnsi="Times New Roman" w:cs="Times New Roman"/>
          <w:sz w:val="24"/>
          <w:szCs w:val="24"/>
          <w:lang w:val="ky-KG"/>
        </w:rPr>
        <w:t xml:space="preserve">                  </w:t>
      </w:r>
      <w:r w:rsidRPr="00FB437F">
        <w:rPr>
          <w:rFonts w:ascii="Times New Roman" w:hAnsi="Times New Roman" w:cs="Times New Roman"/>
          <w:sz w:val="24"/>
          <w:szCs w:val="24"/>
          <w:lang w:val="ky-KG"/>
        </w:rPr>
        <w:t>1-беренеге которуу жана баяндоо сунушталат.</w:t>
      </w:r>
    </w:p>
    <w:p w14:paraId="7C8B4022" w14:textId="77777777" w:rsidR="00FB437F" w:rsidRPr="00FB437F" w:rsidRDefault="00FB437F" w:rsidP="00FB437F">
      <w:pPr>
        <w:tabs>
          <w:tab w:val="left" w:pos="0"/>
        </w:tabs>
        <w:spacing w:after="0" w:line="240" w:lineRule="auto"/>
        <w:ind w:firstLine="709"/>
        <w:contextualSpacing/>
        <w:jc w:val="both"/>
        <w:rPr>
          <w:rFonts w:ascii="Times New Roman" w:hAnsi="Times New Roman" w:cs="Times New Roman"/>
          <w:sz w:val="24"/>
          <w:szCs w:val="24"/>
          <w:lang w:val="ky-KG"/>
        </w:rPr>
      </w:pPr>
      <w:r w:rsidRPr="00FB437F">
        <w:rPr>
          <w:rFonts w:ascii="Times New Roman" w:hAnsi="Times New Roman" w:cs="Times New Roman"/>
          <w:sz w:val="24"/>
          <w:szCs w:val="24"/>
          <w:lang w:val="ky-KG"/>
        </w:rPr>
        <w:t>Ошону менен бирге, колдонуудагы Мыйзамды талдоонун жыйынтыгында Кыргыз Республикасынын Жогорку Кеңешинин социалдык маселелер, билим берүү, илим, маданият жана саламаттыкты сактоо боюнча комитетинин чечими менен Кыргыз Республикасынын Өкмөтүнө Кыргыз Республикасынын Өкмөтүнүн Аппаратына төмөнкүдөй өзгөртүүлөрдү киргизүү тапшырылган:</w:t>
      </w:r>
    </w:p>
    <w:p w14:paraId="05285603" w14:textId="77777777" w:rsidR="00FB437F" w:rsidRPr="00FB437F" w:rsidRDefault="00FB437F" w:rsidP="00FB437F">
      <w:pPr>
        <w:tabs>
          <w:tab w:val="left" w:pos="0"/>
        </w:tabs>
        <w:spacing w:after="0" w:line="240" w:lineRule="auto"/>
        <w:ind w:firstLine="709"/>
        <w:contextualSpacing/>
        <w:jc w:val="both"/>
        <w:rPr>
          <w:rFonts w:ascii="Times New Roman" w:hAnsi="Times New Roman" w:cs="Times New Roman"/>
          <w:sz w:val="24"/>
          <w:szCs w:val="24"/>
          <w:lang w:val="ky-KG"/>
        </w:rPr>
      </w:pPr>
      <w:r w:rsidRPr="00FB437F">
        <w:rPr>
          <w:rFonts w:ascii="Times New Roman" w:hAnsi="Times New Roman" w:cs="Times New Roman"/>
          <w:sz w:val="24"/>
          <w:szCs w:val="24"/>
          <w:lang w:val="ky-KG"/>
        </w:rPr>
        <w:t>- "чет өлкөлөрдөгү мекендеш" түшүнүгүн кеңейтүү;</w:t>
      </w:r>
    </w:p>
    <w:p w14:paraId="777855BA" w14:textId="77777777" w:rsidR="00FB437F" w:rsidRPr="00FB437F" w:rsidRDefault="00FB437F" w:rsidP="00FB437F">
      <w:pPr>
        <w:tabs>
          <w:tab w:val="left" w:pos="0"/>
        </w:tabs>
        <w:spacing w:after="0" w:line="240" w:lineRule="auto"/>
        <w:ind w:firstLine="709"/>
        <w:contextualSpacing/>
        <w:jc w:val="both"/>
        <w:rPr>
          <w:rFonts w:ascii="Times New Roman" w:hAnsi="Times New Roman" w:cs="Times New Roman"/>
          <w:sz w:val="24"/>
          <w:szCs w:val="24"/>
          <w:lang w:val="ky-KG"/>
        </w:rPr>
      </w:pPr>
      <w:r w:rsidRPr="00FB437F">
        <w:rPr>
          <w:rFonts w:ascii="Times New Roman" w:hAnsi="Times New Roman" w:cs="Times New Roman"/>
          <w:sz w:val="24"/>
          <w:szCs w:val="24"/>
          <w:lang w:val="ky-KG"/>
        </w:rPr>
        <w:t>- глоссарийге "диаспора" түшүнүгүн киргизүү.</w:t>
      </w:r>
    </w:p>
    <w:p w14:paraId="5E7DB9F4" w14:textId="77777777" w:rsidR="00FB437F" w:rsidRPr="00FB437F" w:rsidRDefault="00FB437F" w:rsidP="00FB437F">
      <w:pPr>
        <w:tabs>
          <w:tab w:val="left" w:pos="0"/>
        </w:tabs>
        <w:spacing w:after="0" w:line="240" w:lineRule="auto"/>
        <w:ind w:firstLine="709"/>
        <w:contextualSpacing/>
        <w:jc w:val="both"/>
        <w:rPr>
          <w:rFonts w:ascii="Times New Roman" w:hAnsi="Times New Roman" w:cs="Times New Roman"/>
          <w:sz w:val="24"/>
          <w:szCs w:val="24"/>
          <w:lang w:val="ky-KG"/>
        </w:rPr>
      </w:pPr>
      <w:r w:rsidRPr="00FB437F">
        <w:rPr>
          <w:rFonts w:ascii="Times New Roman" w:hAnsi="Times New Roman" w:cs="Times New Roman"/>
          <w:sz w:val="24"/>
          <w:szCs w:val="24"/>
          <w:lang w:val="ky-KG"/>
        </w:rPr>
        <w:t xml:space="preserve">Ушуга байланыштуу “мекендештер” деген сөздүн маанисин кеңейтүү сунушталып жатат, анткени Мыйзамдын азыркы редакциясында аталган түшүнүк республиканын чегинен тышкары убактылуу жүргөн Кыргыз Республикасынын жарандарын эсепке албаганда, чет өлкөдө туруктуу жана мыйзамдуу түрдө жүргөн мекендештерди гана камтыйт. </w:t>
      </w:r>
    </w:p>
    <w:p w14:paraId="1853A95F" w14:textId="77777777" w:rsidR="00FB437F" w:rsidRPr="00FB437F" w:rsidRDefault="00FB437F" w:rsidP="00FB437F">
      <w:pPr>
        <w:spacing w:after="0" w:line="240" w:lineRule="auto"/>
        <w:ind w:firstLine="708"/>
        <w:contextualSpacing/>
        <w:jc w:val="both"/>
        <w:rPr>
          <w:rFonts w:ascii="Times New Roman" w:hAnsi="Times New Roman" w:cs="Times New Roman"/>
          <w:sz w:val="24"/>
          <w:szCs w:val="24"/>
          <w:lang w:val="ky-KG"/>
        </w:rPr>
      </w:pPr>
      <w:r w:rsidRPr="00FB437F">
        <w:rPr>
          <w:rFonts w:ascii="Times New Roman" w:hAnsi="Times New Roman" w:cs="Times New Roman"/>
          <w:sz w:val="24"/>
          <w:szCs w:val="24"/>
          <w:lang w:val="ky-KG"/>
        </w:rPr>
        <w:t>Мындан тышкары, диаспоралардын өзүн өзү уюштуруусуна, ошондой эле диаспора уюмдарын түзүүгө түрткү берүү максатында «диаспора» түшүнүгү киргизилген.</w:t>
      </w:r>
    </w:p>
    <w:p w14:paraId="5C957248" w14:textId="77777777" w:rsidR="00FB437F" w:rsidRPr="00FB437F" w:rsidRDefault="00FB437F" w:rsidP="00FB437F">
      <w:pPr>
        <w:spacing w:after="0" w:line="240" w:lineRule="auto"/>
        <w:ind w:firstLine="708"/>
        <w:contextualSpacing/>
        <w:jc w:val="both"/>
        <w:rPr>
          <w:rFonts w:ascii="Times New Roman" w:hAnsi="Times New Roman" w:cs="Times New Roman"/>
          <w:sz w:val="24"/>
          <w:szCs w:val="24"/>
          <w:lang w:val="ky-KG"/>
        </w:rPr>
      </w:pPr>
      <w:r w:rsidRPr="00FB437F">
        <w:rPr>
          <w:rFonts w:ascii="Times New Roman" w:hAnsi="Times New Roman" w:cs="Times New Roman"/>
          <w:sz w:val="24"/>
          <w:szCs w:val="24"/>
          <w:lang w:val="ky-KG"/>
        </w:rPr>
        <w:lastRenderedPageBreak/>
        <w:t>Ошону менен бирге, Мыйзамдын 3-беренесинде белгиленген айрым түшүнүктөрдүн колдонулбагандыгынын/пайдаланылбагандыгына байланыштуу Мыйзамдын аталган беренесинин 2, 4, 5, 6, 7-пунктучаларын алып салуу сунушталууда.</w:t>
      </w:r>
    </w:p>
    <w:p w14:paraId="6C4E2D03" w14:textId="77777777" w:rsidR="00FB437F" w:rsidRPr="00FB437F" w:rsidRDefault="00FB437F" w:rsidP="00FB437F">
      <w:pPr>
        <w:spacing w:after="0" w:line="240" w:lineRule="auto"/>
        <w:ind w:firstLine="708"/>
        <w:contextualSpacing/>
        <w:jc w:val="both"/>
        <w:rPr>
          <w:rFonts w:ascii="Times New Roman" w:hAnsi="Times New Roman" w:cs="Times New Roman"/>
          <w:sz w:val="24"/>
          <w:szCs w:val="24"/>
          <w:shd w:val="clear" w:color="auto" w:fill="FFFFFF"/>
          <w:lang w:val="ky-KG"/>
        </w:rPr>
      </w:pPr>
      <w:r w:rsidRPr="00FB437F">
        <w:rPr>
          <w:rFonts w:ascii="Times New Roman" w:hAnsi="Times New Roman" w:cs="Times New Roman"/>
          <w:sz w:val="24"/>
          <w:szCs w:val="24"/>
          <w:shd w:val="clear" w:color="auto" w:fill="FFFFFF"/>
          <w:lang w:val="ky-KG"/>
        </w:rPr>
        <w:t>Кыргыз Республикасынын Конституциясынын 66-беренесине ылайык, Президент мамлекеттин ички жана тышкы саясатынын негизги багыттарын аныктайт, ушуга байланыштуу, бул мыйзам долбоору Мыйзамдын 5-беренесине мекендештерге карата мамлекеттик саясаттын негизги багыттарын аныктоо бөлүгүндөгү өзгөртүүлөргө тийиштүү болуп саналат.</w:t>
      </w:r>
    </w:p>
    <w:p w14:paraId="0E21CBC5" w14:textId="77777777" w:rsidR="00FB437F" w:rsidRPr="00FB437F" w:rsidRDefault="00FB437F" w:rsidP="00FB437F">
      <w:pPr>
        <w:spacing w:after="0" w:line="240" w:lineRule="auto"/>
        <w:ind w:firstLine="709"/>
        <w:contextualSpacing/>
        <w:jc w:val="both"/>
        <w:rPr>
          <w:rFonts w:ascii="Times New Roman" w:hAnsi="Times New Roman" w:cs="Times New Roman"/>
          <w:sz w:val="24"/>
          <w:szCs w:val="24"/>
          <w:lang w:val="ky-KG"/>
        </w:rPr>
      </w:pPr>
      <w:r w:rsidRPr="00FB437F">
        <w:rPr>
          <w:rFonts w:ascii="Times New Roman" w:hAnsi="Times New Roman" w:cs="Times New Roman"/>
          <w:sz w:val="24"/>
          <w:szCs w:val="24"/>
          <w:lang w:val="ky-KG"/>
        </w:rPr>
        <w:t>Сунушталган долбоор Кыргыз Республикасынын колдонуудагы мыйзамдарынын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14:paraId="2EFB119B" w14:textId="3A82F531" w:rsidR="000D4B7A" w:rsidRPr="006E13C7" w:rsidRDefault="000D4B7A" w:rsidP="00FB437F">
      <w:pPr>
        <w:spacing w:line="240" w:lineRule="auto"/>
        <w:contextualSpacing/>
        <w:jc w:val="both"/>
        <w:rPr>
          <w:rFonts w:ascii="Times New Roman" w:hAnsi="Times New Roman" w:cs="Times New Roman"/>
          <w:sz w:val="24"/>
          <w:szCs w:val="24"/>
          <w:lang w:val="ky-KG"/>
        </w:rPr>
      </w:pPr>
    </w:p>
    <w:p w14:paraId="174CAA1F" w14:textId="240E1FD1" w:rsidR="000D4B7A" w:rsidRPr="00FB437F" w:rsidRDefault="000D4B7A" w:rsidP="00B15CD0">
      <w:pPr>
        <w:spacing w:after="0" w:line="240" w:lineRule="auto"/>
        <w:ind w:firstLine="709"/>
        <w:contextualSpacing/>
        <w:jc w:val="both"/>
        <w:rPr>
          <w:rFonts w:ascii="Times New Roman" w:hAnsi="Times New Roman" w:cs="Times New Roman"/>
          <w:b/>
          <w:bCs/>
          <w:sz w:val="24"/>
          <w:szCs w:val="24"/>
          <w:lang w:val="ky-KG"/>
        </w:rPr>
      </w:pPr>
      <w:r w:rsidRPr="00FB437F">
        <w:rPr>
          <w:rFonts w:ascii="Times New Roman" w:hAnsi="Times New Roman" w:cs="Times New Roman"/>
          <w:b/>
          <w:bCs/>
          <w:sz w:val="24"/>
          <w:szCs w:val="24"/>
          <w:lang w:val="ky-KG"/>
        </w:rPr>
        <w:t>3. Мүмкүн болгон социалдык, экономикалык, укуктук, укук коргоочулук, гендердик, экологиялык, коррупциялык кесепеттердин божомолу</w:t>
      </w:r>
    </w:p>
    <w:p w14:paraId="61895810" w14:textId="1A0A7713" w:rsidR="000D4B7A" w:rsidRPr="00FB437F" w:rsidRDefault="000D4B7A" w:rsidP="00B15CD0">
      <w:pPr>
        <w:spacing w:after="0" w:line="240" w:lineRule="auto"/>
        <w:ind w:firstLine="709"/>
        <w:contextualSpacing/>
        <w:jc w:val="both"/>
        <w:rPr>
          <w:rFonts w:ascii="Times New Roman" w:hAnsi="Times New Roman" w:cs="Times New Roman"/>
          <w:sz w:val="24"/>
          <w:szCs w:val="24"/>
          <w:lang w:val="ky-KG"/>
        </w:rPr>
      </w:pPr>
      <w:r w:rsidRPr="00FB437F">
        <w:rPr>
          <w:rFonts w:ascii="Times New Roman" w:hAnsi="Times New Roman" w:cs="Times New Roman"/>
          <w:sz w:val="24"/>
          <w:szCs w:val="24"/>
          <w:lang w:val="ky-KG"/>
        </w:rPr>
        <w:t xml:space="preserve">Ушул Мыйзамдын долбоорун кабыл алуу эч кандай социалдык, экономикалык, укуктук, укук коргоочулук, гендердик, экологиялык, коррупциялык кесепеттерге алып келбейт. </w:t>
      </w:r>
    </w:p>
    <w:p w14:paraId="1E86C462" w14:textId="77777777" w:rsidR="0074562D" w:rsidRPr="00FB437F" w:rsidRDefault="0074562D" w:rsidP="0074562D">
      <w:pPr>
        <w:spacing w:after="0" w:line="240" w:lineRule="auto"/>
        <w:ind w:firstLine="709"/>
        <w:contextualSpacing/>
        <w:rPr>
          <w:rFonts w:ascii="Times New Roman" w:hAnsi="Times New Roman" w:cs="Times New Roman"/>
          <w:sz w:val="24"/>
          <w:szCs w:val="24"/>
          <w:lang w:val="ky-KG"/>
        </w:rPr>
      </w:pPr>
    </w:p>
    <w:p w14:paraId="4702144C" w14:textId="77777777" w:rsidR="002D2AE9" w:rsidRPr="00FB437F" w:rsidRDefault="002D2AE9" w:rsidP="002D2AE9">
      <w:pPr>
        <w:spacing w:after="0" w:line="240" w:lineRule="auto"/>
        <w:ind w:firstLine="709"/>
        <w:jc w:val="both"/>
        <w:rPr>
          <w:rFonts w:ascii="Times New Roman" w:hAnsi="Times New Roman" w:cs="Times New Roman"/>
          <w:b/>
          <w:bCs/>
          <w:sz w:val="24"/>
          <w:szCs w:val="24"/>
          <w:lang w:val="ky-KG"/>
        </w:rPr>
      </w:pPr>
      <w:r w:rsidRPr="00FB437F">
        <w:rPr>
          <w:rFonts w:ascii="Times New Roman" w:hAnsi="Times New Roman" w:cs="Times New Roman"/>
          <w:b/>
          <w:bCs/>
          <w:sz w:val="24"/>
          <w:szCs w:val="24"/>
          <w:lang w:val="ky-KG"/>
        </w:rPr>
        <w:t>4. Коомдук талкуунун жыйынтыгы жөнүндө маалымат</w:t>
      </w:r>
    </w:p>
    <w:p w14:paraId="13C67F18" w14:textId="376EB227" w:rsidR="00594AA0" w:rsidRPr="00FB437F" w:rsidRDefault="002D2AE9" w:rsidP="00F9679F">
      <w:pPr>
        <w:spacing w:after="0" w:line="240" w:lineRule="auto"/>
        <w:ind w:firstLine="709"/>
        <w:jc w:val="both"/>
        <w:rPr>
          <w:rFonts w:ascii="Times New Roman" w:hAnsi="Times New Roman" w:cs="Times New Roman"/>
          <w:sz w:val="24"/>
          <w:szCs w:val="24"/>
          <w:lang w:val="ky-KG"/>
        </w:rPr>
      </w:pPr>
      <w:r w:rsidRPr="00FB437F">
        <w:rPr>
          <w:rFonts w:ascii="Times New Roman" w:hAnsi="Times New Roman" w:cs="Times New Roman"/>
          <w:sz w:val="24"/>
          <w:szCs w:val="24"/>
          <w:lang w:val="ky-KG"/>
        </w:rPr>
        <w:t>Мыйзамдын долбоору «Кыргыз Республикасынын ченемдик укуктук актылары жөнүндө» Кыргыз Республикасынын Мыйзамынын 22-беренесине ылайык Кыргыз Республикасынын Министрлер Кабинетинин расмий сайтына жайгаштырылган.</w:t>
      </w:r>
    </w:p>
    <w:p w14:paraId="30B64DE3" w14:textId="77777777" w:rsidR="00594AA0" w:rsidRPr="00FB437F" w:rsidRDefault="00594AA0" w:rsidP="002D2AE9">
      <w:pPr>
        <w:spacing w:after="0" w:line="240" w:lineRule="auto"/>
        <w:ind w:firstLine="709"/>
        <w:jc w:val="both"/>
        <w:rPr>
          <w:rFonts w:ascii="Times New Roman" w:hAnsi="Times New Roman" w:cs="Times New Roman"/>
          <w:sz w:val="24"/>
          <w:szCs w:val="24"/>
          <w:lang w:val="ky-KG"/>
        </w:rPr>
      </w:pPr>
    </w:p>
    <w:p w14:paraId="2271ABB9" w14:textId="77777777" w:rsidR="002D2AE9" w:rsidRPr="00FB437F" w:rsidRDefault="002D2AE9" w:rsidP="002D2AE9">
      <w:pPr>
        <w:spacing w:after="0" w:line="240" w:lineRule="auto"/>
        <w:ind w:firstLine="709"/>
        <w:jc w:val="both"/>
        <w:rPr>
          <w:rFonts w:ascii="Times New Roman" w:hAnsi="Times New Roman" w:cs="Times New Roman"/>
          <w:b/>
          <w:bCs/>
          <w:sz w:val="24"/>
          <w:szCs w:val="24"/>
          <w:lang w:val="ky-KG"/>
        </w:rPr>
      </w:pPr>
      <w:r w:rsidRPr="00FB437F">
        <w:rPr>
          <w:rFonts w:ascii="Times New Roman" w:hAnsi="Times New Roman" w:cs="Times New Roman"/>
          <w:b/>
          <w:bCs/>
          <w:sz w:val="24"/>
          <w:szCs w:val="24"/>
          <w:lang w:val="ky-KG"/>
        </w:rPr>
        <w:t>5. Долбоордун мыйзамдарга шайкештигин талдоо</w:t>
      </w:r>
    </w:p>
    <w:p w14:paraId="09170213" w14:textId="2801A4E0" w:rsidR="0050335A" w:rsidRPr="00FB437F" w:rsidRDefault="002D2AE9" w:rsidP="0074562D">
      <w:pPr>
        <w:spacing w:after="0" w:line="240" w:lineRule="auto"/>
        <w:ind w:firstLine="709"/>
        <w:jc w:val="both"/>
        <w:rPr>
          <w:rFonts w:ascii="Times New Roman" w:hAnsi="Times New Roman" w:cs="Times New Roman"/>
          <w:sz w:val="24"/>
          <w:szCs w:val="24"/>
          <w:lang w:val="ky-KG"/>
        </w:rPr>
      </w:pPr>
      <w:r w:rsidRPr="00FB437F">
        <w:rPr>
          <w:rFonts w:ascii="Times New Roman" w:hAnsi="Times New Roman" w:cs="Times New Roman"/>
          <w:sz w:val="24"/>
          <w:szCs w:val="24"/>
          <w:lang w:val="ky-KG"/>
        </w:rPr>
        <w:t>Сунушталган долбоор Кыргыз Республикасынын колдонуудагы мыйзамдарынын ченемдерине, ошондой эле Кыргыз Республикасы катышуучу болуп саналып, белгиленген тартипте күчүнө кирген эл аралык келишимдерге каршы келбейт.</w:t>
      </w:r>
    </w:p>
    <w:p w14:paraId="676B7461" w14:textId="77777777" w:rsidR="002D2AE9" w:rsidRPr="00FB437F" w:rsidRDefault="002D2AE9" w:rsidP="002D2AE9">
      <w:pPr>
        <w:spacing w:after="0"/>
        <w:ind w:firstLine="709"/>
        <w:jc w:val="both"/>
        <w:rPr>
          <w:rFonts w:ascii="Times New Roman" w:hAnsi="Times New Roman" w:cs="Times New Roman"/>
          <w:b/>
          <w:bCs/>
          <w:sz w:val="24"/>
          <w:szCs w:val="24"/>
          <w:lang w:val="ky-KG"/>
        </w:rPr>
      </w:pPr>
      <w:r w:rsidRPr="00FB437F">
        <w:rPr>
          <w:rFonts w:ascii="Times New Roman" w:hAnsi="Times New Roman" w:cs="Times New Roman"/>
          <w:b/>
          <w:bCs/>
          <w:sz w:val="24"/>
          <w:szCs w:val="24"/>
          <w:lang w:val="ky-KG"/>
        </w:rPr>
        <w:t>6. Каржылоо зарылдыгы жөнүндө маалымат</w:t>
      </w:r>
    </w:p>
    <w:p w14:paraId="5A369E60" w14:textId="3132261E" w:rsidR="0050335A" w:rsidRPr="00FB437F" w:rsidRDefault="002D2AE9" w:rsidP="002D2AE9">
      <w:pPr>
        <w:spacing w:after="0"/>
        <w:ind w:firstLine="709"/>
        <w:jc w:val="both"/>
        <w:rPr>
          <w:rFonts w:ascii="Times New Roman" w:hAnsi="Times New Roman" w:cs="Times New Roman"/>
          <w:sz w:val="24"/>
          <w:szCs w:val="24"/>
          <w:lang w:val="ky-KG"/>
        </w:rPr>
      </w:pPr>
      <w:r w:rsidRPr="00FB437F">
        <w:rPr>
          <w:rFonts w:ascii="Times New Roman" w:hAnsi="Times New Roman" w:cs="Times New Roman"/>
          <w:sz w:val="24"/>
          <w:szCs w:val="24"/>
          <w:lang w:val="ky-KG"/>
        </w:rPr>
        <w:t>Бул долбоорду кабыл алуу республикалык бюджеттен кошумча каржылык сарптооолорду талап кылбайт.</w:t>
      </w:r>
    </w:p>
    <w:p w14:paraId="7C39017D" w14:textId="77777777" w:rsidR="002D2AE9" w:rsidRPr="00FB437F" w:rsidRDefault="002D2AE9" w:rsidP="002D2AE9">
      <w:pPr>
        <w:spacing w:after="0"/>
        <w:ind w:firstLine="709"/>
        <w:jc w:val="both"/>
        <w:rPr>
          <w:rFonts w:ascii="Times New Roman" w:hAnsi="Times New Roman" w:cs="Times New Roman"/>
          <w:b/>
          <w:bCs/>
          <w:sz w:val="24"/>
          <w:szCs w:val="24"/>
          <w:lang w:val="ky-KG"/>
        </w:rPr>
      </w:pPr>
      <w:r w:rsidRPr="00FB437F">
        <w:rPr>
          <w:rFonts w:ascii="Times New Roman" w:hAnsi="Times New Roman" w:cs="Times New Roman"/>
          <w:b/>
          <w:bCs/>
          <w:sz w:val="24"/>
          <w:szCs w:val="24"/>
          <w:lang w:val="ky-KG"/>
        </w:rPr>
        <w:t>7. Жөнгө салуучу таасирди талдоо жөнүндө маалымат</w:t>
      </w:r>
    </w:p>
    <w:p w14:paraId="6BED2B4E" w14:textId="0DAD97DC" w:rsidR="002D2AE9" w:rsidRPr="00FB437F" w:rsidRDefault="000B68DE" w:rsidP="002D2AE9">
      <w:pPr>
        <w:spacing w:after="0"/>
        <w:ind w:firstLine="709"/>
        <w:jc w:val="both"/>
        <w:rPr>
          <w:rFonts w:ascii="Times New Roman" w:hAnsi="Times New Roman" w:cs="Times New Roman"/>
          <w:sz w:val="24"/>
          <w:szCs w:val="24"/>
          <w:lang w:val="ky-KG"/>
        </w:rPr>
      </w:pPr>
      <w:r w:rsidRPr="00FB437F">
        <w:rPr>
          <w:rFonts w:ascii="Times New Roman" w:hAnsi="Times New Roman" w:cs="Times New Roman"/>
          <w:sz w:val="24"/>
          <w:szCs w:val="24"/>
          <w:lang w:val="ky-KG"/>
        </w:rPr>
        <w:t>Сунушталган долбоор ишкердикти жөнгө салууга багытталбагандыктан</w:t>
      </w:r>
      <w:r w:rsidR="002D2AE9" w:rsidRPr="00FB437F">
        <w:rPr>
          <w:rFonts w:ascii="Times New Roman" w:hAnsi="Times New Roman" w:cs="Times New Roman"/>
          <w:sz w:val="24"/>
          <w:szCs w:val="24"/>
          <w:lang w:val="ky-KG"/>
        </w:rPr>
        <w:t xml:space="preserve"> жөнгө салуучу т</w:t>
      </w:r>
      <w:r w:rsidRPr="00FB437F">
        <w:rPr>
          <w:rFonts w:ascii="Times New Roman" w:hAnsi="Times New Roman" w:cs="Times New Roman"/>
          <w:sz w:val="24"/>
          <w:szCs w:val="24"/>
          <w:lang w:val="ky-KG"/>
        </w:rPr>
        <w:t>аасирди талдоо талап кылынбайт.</w:t>
      </w:r>
    </w:p>
    <w:p w14:paraId="1E9ED7EA" w14:textId="77777777" w:rsidR="002D2AE9" w:rsidRPr="00FB437F" w:rsidRDefault="002D2AE9" w:rsidP="002D2AE9">
      <w:pPr>
        <w:spacing w:after="0"/>
        <w:ind w:firstLine="709"/>
        <w:jc w:val="both"/>
        <w:rPr>
          <w:rFonts w:ascii="Times New Roman" w:hAnsi="Times New Roman" w:cs="Times New Roman"/>
          <w:lang w:val="ky-KG"/>
        </w:rPr>
      </w:pPr>
    </w:p>
    <w:p w14:paraId="4ECDF211" w14:textId="77777777" w:rsidR="002D2AE9" w:rsidRPr="00FB437F" w:rsidRDefault="002D2AE9" w:rsidP="002D2AE9">
      <w:pPr>
        <w:spacing w:after="0"/>
        <w:ind w:firstLine="709"/>
        <w:jc w:val="both"/>
        <w:rPr>
          <w:rFonts w:ascii="Times New Roman" w:hAnsi="Times New Roman" w:cs="Times New Roman"/>
          <w:lang w:val="ky-KG"/>
        </w:rPr>
      </w:pPr>
    </w:p>
    <w:p w14:paraId="2BD27ACF" w14:textId="5F717204" w:rsidR="00D37B7F" w:rsidRPr="00FB437F" w:rsidRDefault="003E74FD" w:rsidP="00DA375D">
      <w:pPr>
        <w:spacing w:after="0"/>
        <w:jc w:val="both"/>
        <w:rPr>
          <w:rFonts w:ascii="Times New Roman" w:hAnsi="Times New Roman" w:cs="Times New Roman"/>
          <w:b/>
          <w:lang w:val="ky-KG"/>
        </w:rPr>
      </w:pPr>
      <w:r w:rsidRPr="00FB437F">
        <w:rPr>
          <w:rFonts w:ascii="Times New Roman" w:hAnsi="Times New Roman" w:cs="Times New Roman"/>
          <w:b/>
          <w:sz w:val="24"/>
          <w:szCs w:val="24"/>
          <w:lang w:val="ky-KG"/>
        </w:rPr>
        <w:t xml:space="preserve">Министр                                                                      </w:t>
      </w:r>
      <w:r w:rsidR="00594AA0" w:rsidRPr="00FB437F">
        <w:rPr>
          <w:rFonts w:ascii="Times New Roman" w:hAnsi="Times New Roman" w:cs="Times New Roman"/>
          <w:b/>
          <w:sz w:val="24"/>
          <w:szCs w:val="24"/>
          <w:lang w:val="ky-KG"/>
        </w:rPr>
        <w:tab/>
      </w:r>
      <w:r w:rsidRPr="00FB437F">
        <w:rPr>
          <w:rFonts w:ascii="Times New Roman" w:hAnsi="Times New Roman" w:cs="Times New Roman"/>
          <w:b/>
          <w:sz w:val="24"/>
          <w:szCs w:val="24"/>
          <w:lang w:val="ky-KG"/>
        </w:rPr>
        <w:t>Р.А.Казакбаев</w:t>
      </w:r>
    </w:p>
    <w:sectPr w:rsidR="00D37B7F" w:rsidRPr="00FB437F" w:rsidSect="00614A50">
      <w:pgSz w:w="11906" w:h="16838"/>
      <w:pgMar w:top="568" w:right="849" w:bottom="851"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UniToktom">
    <w:altName w:val="Times New Roman"/>
    <w:charset w:val="CC"/>
    <w:family w:val="roman"/>
    <w:pitch w:val="variable"/>
    <w:sig w:usb0="800002A7" w:usb1="0000387A" w:usb2="00000020" w:usb3="00000000" w:csb0="000000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D1DF9"/>
    <w:multiLevelType w:val="hybridMultilevel"/>
    <w:tmpl w:val="98B86558"/>
    <w:lvl w:ilvl="0" w:tplc="B10457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E8C4AA6"/>
    <w:multiLevelType w:val="hybridMultilevel"/>
    <w:tmpl w:val="18D8623C"/>
    <w:lvl w:ilvl="0" w:tplc="5016CAA0">
      <w:start w:val="1"/>
      <w:numFmt w:val="decimal"/>
      <w:lvlText w:val="%1."/>
      <w:lvlJc w:val="left"/>
      <w:pPr>
        <w:ind w:left="1084" w:hanging="375"/>
      </w:pPr>
      <w:rPr>
        <w:rFonts w:ascii="Times New Roman" w:hAnsi="Times New Roman"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B2B19BF"/>
    <w:multiLevelType w:val="hybridMultilevel"/>
    <w:tmpl w:val="CAA6CE64"/>
    <w:lvl w:ilvl="0" w:tplc="4942EEE0">
      <w:start w:val="1"/>
      <w:numFmt w:val="decimal"/>
      <w:lvlText w:val="%1."/>
      <w:lvlJc w:val="left"/>
      <w:pPr>
        <w:ind w:left="1080" w:hanging="375"/>
      </w:pPr>
      <w:rPr>
        <w:rFonts w:ascii="Times New Roman" w:hAnsi="Times New Roman" w:hint="default"/>
        <w:sz w:val="24"/>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47BE0262"/>
    <w:multiLevelType w:val="hybridMultilevel"/>
    <w:tmpl w:val="45428A64"/>
    <w:lvl w:ilvl="0" w:tplc="D186A50E">
      <w:start w:val="1"/>
      <w:numFmt w:val="decimal"/>
      <w:lvlText w:val="%1."/>
      <w:lvlJc w:val="left"/>
      <w:pPr>
        <w:ind w:left="825" w:hanging="465"/>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C6B60FE"/>
    <w:multiLevelType w:val="hybridMultilevel"/>
    <w:tmpl w:val="EC04EB50"/>
    <w:lvl w:ilvl="0" w:tplc="B8DC55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69B337A"/>
    <w:multiLevelType w:val="hybridMultilevel"/>
    <w:tmpl w:val="BD283ADE"/>
    <w:lvl w:ilvl="0" w:tplc="66D45E72">
      <w:start w:val="1"/>
      <w:numFmt w:val="decimal"/>
      <w:lvlText w:val="%1."/>
      <w:lvlJc w:val="left"/>
      <w:pPr>
        <w:ind w:left="1095" w:hanging="390"/>
      </w:pPr>
      <w:rPr>
        <w:rFonts w:ascii="Times New Roman" w:hAnsi="Times New Roman" w:hint="default"/>
        <w:sz w:val="24"/>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66AD37AD"/>
    <w:multiLevelType w:val="hybridMultilevel"/>
    <w:tmpl w:val="7B88A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8C405BF"/>
    <w:multiLevelType w:val="hybridMultilevel"/>
    <w:tmpl w:val="95A44A06"/>
    <w:lvl w:ilvl="0" w:tplc="155242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6"/>
  </w:num>
  <w:num w:numId="3">
    <w:abstractNumId w:val="4"/>
  </w:num>
  <w:num w:numId="4">
    <w:abstractNumId w:val="0"/>
  </w:num>
  <w:num w:numId="5">
    <w:abstractNumId w:val="7"/>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1DF1"/>
    <w:rsid w:val="00006246"/>
    <w:rsid w:val="00027C33"/>
    <w:rsid w:val="00055FD6"/>
    <w:rsid w:val="0006458C"/>
    <w:rsid w:val="000803A4"/>
    <w:rsid w:val="00084CED"/>
    <w:rsid w:val="000A796A"/>
    <w:rsid w:val="000B3B7D"/>
    <w:rsid w:val="000B68DE"/>
    <w:rsid w:val="000D4B7A"/>
    <w:rsid w:val="000F731A"/>
    <w:rsid w:val="001216C3"/>
    <w:rsid w:val="0012685B"/>
    <w:rsid w:val="001738AA"/>
    <w:rsid w:val="00174DEC"/>
    <w:rsid w:val="001831A0"/>
    <w:rsid w:val="001C14AF"/>
    <w:rsid w:val="001C35FD"/>
    <w:rsid w:val="00202F5F"/>
    <w:rsid w:val="00213D29"/>
    <w:rsid w:val="00216508"/>
    <w:rsid w:val="0024325B"/>
    <w:rsid w:val="00243936"/>
    <w:rsid w:val="00253D30"/>
    <w:rsid w:val="00273D6F"/>
    <w:rsid w:val="002758BC"/>
    <w:rsid w:val="00276D35"/>
    <w:rsid w:val="00292B5E"/>
    <w:rsid w:val="002A60B3"/>
    <w:rsid w:val="002D2AE9"/>
    <w:rsid w:val="002D749E"/>
    <w:rsid w:val="002F4CBB"/>
    <w:rsid w:val="003155CA"/>
    <w:rsid w:val="00322B73"/>
    <w:rsid w:val="00324850"/>
    <w:rsid w:val="00336BB2"/>
    <w:rsid w:val="00363E49"/>
    <w:rsid w:val="0037072D"/>
    <w:rsid w:val="003725CA"/>
    <w:rsid w:val="0038408F"/>
    <w:rsid w:val="0039446C"/>
    <w:rsid w:val="003B17C3"/>
    <w:rsid w:val="003E74FD"/>
    <w:rsid w:val="00422154"/>
    <w:rsid w:val="0042345F"/>
    <w:rsid w:val="00441DAC"/>
    <w:rsid w:val="004420D4"/>
    <w:rsid w:val="004618A0"/>
    <w:rsid w:val="00461F11"/>
    <w:rsid w:val="00484251"/>
    <w:rsid w:val="00484B05"/>
    <w:rsid w:val="004D5FC6"/>
    <w:rsid w:val="004F086C"/>
    <w:rsid w:val="0050335A"/>
    <w:rsid w:val="00556090"/>
    <w:rsid w:val="00557B16"/>
    <w:rsid w:val="00561666"/>
    <w:rsid w:val="00594AA0"/>
    <w:rsid w:val="005A113C"/>
    <w:rsid w:val="005C3A96"/>
    <w:rsid w:val="00607316"/>
    <w:rsid w:val="00614A50"/>
    <w:rsid w:val="0063643D"/>
    <w:rsid w:val="006410D3"/>
    <w:rsid w:val="0064261F"/>
    <w:rsid w:val="0064459E"/>
    <w:rsid w:val="006632A2"/>
    <w:rsid w:val="006657ED"/>
    <w:rsid w:val="00672D54"/>
    <w:rsid w:val="00680A1F"/>
    <w:rsid w:val="00686875"/>
    <w:rsid w:val="00690E11"/>
    <w:rsid w:val="006929D0"/>
    <w:rsid w:val="006972C1"/>
    <w:rsid w:val="006D608E"/>
    <w:rsid w:val="006D6357"/>
    <w:rsid w:val="006E13C7"/>
    <w:rsid w:val="006E372F"/>
    <w:rsid w:val="006F3821"/>
    <w:rsid w:val="00706E76"/>
    <w:rsid w:val="0074562D"/>
    <w:rsid w:val="0075331A"/>
    <w:rsid w:val="00791335"/>
    <w:rsid w:val="00794F9E"/>
    <w:rsid w:val="00796C61"/>
    <w:rsid w:val="007B59E5"/>
    <w:rsid w:val="007D2BD4"/>
    <w:rsid w:val="007E1DF1"/>
    <w:rsid w:val="007E7D35"/>
    <w:rsid w:val="007E7D3B"/>
    <w:rsid w:val="0081198F"/>
    <w:rsid w:val="0082103E"/>
    <w:rsid w:val="00821305"/>
    <w:rsid w:val="00840D79"/>
    <w:rsid w:val="00852E5E"/>
    <w:rsid w:val="0085367D"/>
    <w:rsid w:val="00855925"/>
    <w:rsid w:val="00865BC9"/>
    <w:rsid w:val="008744DC"/>
    <w:rsid w:val="008A16DA"/>
    <w:rsid w:val="008A5A93"/>
    <w:rsid w:val="008C51D3"/>
    <w:rsid w:val="008E2F0F"/>
    <w:rsid w:val="00903852"/>
    <w:rsid w:val="009122EC"/>
    <w:rsid w:val="00916A90"/>
    <w:rsid w:val="0091710A"/>
    <w:rsid w:val="009548F2"/>
    <w:rsid w:val="009700B1"/>
    <w:rsid w:val="00990D5B"/>
    <w:rsid w:val="009D3E67"/>
    <w:rsid w:val="009F10B2"/>
    <w:rsid w:val="009F5052"/>
    <w:rsid w:val="00A047A4"/>
    <w:rsid w:val="00A05FCB"/>
    <w:rsid w:val="00A21D81"/>
    <w:rsid w:val="00A23A83"/>
    <w:rsid w:val="00A633A9"/>
    <w:rsid w:val="00A71AC6"/>
    <w:rsid w:val="00A80E96"/>
    <w:rsid w:val="00A81D88"/>
    <w:rsid w:val="00AA2DCE"/>
    <w:rsid w:val="00AB0B82"/>
    <w:rsid w:val="00AB1353"/>
    <w:rsid w:val="00AB1A86"/>
    <w:rsid w:val="00AD45E1"/>
    <w:rsid w:val="00AE48C1"/>
    <w:rsid w:val="00AF5808"/>
    <w:rsid w:val="00B15CD0"/>
    <w:rsid w:val="00B371DE"/>
    <w:rsid w:val="00B5508D"/>
    <w:rsid w:val="00B733F4"/>
    <w:rsid w:val="00BA49FB"/>
    <w:rsid w:val="00BC3BB2"/>
    <w:rsid w:val="00BD24D4"/>
    <w:rsid w:val="00BE0053"/>
    <w:rsid w:val="00C00A8B"/>
    <w:rsid w:val="00C17DB4"/>
    <w:rsid w:val="00C25CC7"/>
    <w:rsid w:val="00C3049F"/>
    <w:rsid w:val="00C65052"/>
    <w:rsid w:val="00C933AF"/>
    <w:rsid w:val="00CA5E00"/>
    <w:rsid w:val="00CB41BC"/>
    <w:rsid w:val="00CC0430"/>
    <w:rsid w:val="00CC7932"/>
    <w:rsid w:val="00CD4967"/>
    <w:rsid w:val="00CD7233"/>
    <w:rsid w:val="00D118E7"/>
    <w:rsid w:val="00D21086"/>
    <w:rsid w:val="00D2390B"/>
    <w:rsid w:val="00D247EB"/>
    <w:rsid w:val="00D26FC9"/>
    <w:rsid w:val="00D27782"/>
    <w:rsid w:val="00D37B7F"/>
    <w:rsid w:val="00D618A9"/>
    <w:rsid w:val="00D64F32"/>
    <w:rsid w:val="00D7756B"/>
    <w:rsid w:val="00D93A8C"/>
    <w:rsid w:val="00DA375D"/>
    <w:rsid w:val="00DA47C3"/>
    <w:rsid w:val="00DA7F9E"/>
    <w:rsid w:val="00DC6BEF"/>
    <w:rsid w:val="00DD46EB"/>
    <w:rsid w:val="00DE1F0F"/>
    <w:rsid w:val="00E021AA"/>
    <w:rsid w:val="00E1001D"/>
    <w:rsid w:val="00E261E2"/>
    <w:rsid w:val="00E529F2"/>
    <w:rsid w:val="00E65B5F"/>
    <w:rsid w:val="00E7473D"/>
    <w:rsid w:val="00E7517D"/>
    <w:rsid w:val="00E82A68"/>
    <w:rsid w:val="00E93FD9"/>
    <w:rsid w:val="00ED3CFB"/>
    <w:rsid w:val="00F04AA9"/>
    <w:rsid w:val="00F601ED"/>
    <w:rsid w:val="00F60F02"/>
    <w:rsid w:val="00F63CD1"/>
    <w:rsid w:val="00F71758"/>
    <w:rsid w:val="00F71CCA"/>
    <w:rsid w:val="00F9679F"/>
    <w:rsid w:val="00FA26BE"/>
    <w:rsid w:val="00FB437F"/>
    <w:rsid w:val="00FE38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3BF91"/>
  <w15:docId w15:val="{94FC379C-CB2B-430F-A692-C9878B599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E1D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1DF1"/>
    <w:pPr>
      <w:ind w:left="720"/>
      <w:contextualSpacing/>
    </w:pPr>
  </w:style>
  <w:style w:type="table" w:styleId="a4">
    <w:name w:val="Table Grid"/>
    <w:basedOn w:val="a1"/>
    <w:uiPriority w:val="59"/>
    <w:rsid w:val="007E1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3B17C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B17C3"/>
    <w:rPr>
      <w:rFonts w:ascii="Segoe UI" w:hAnsi="Segoe UI" w:cs="Segoe UI"/>
      <w:sz w:val="18"/>
      <w:szCs w:val="18"/>
    </w:rPr>
  </w:style>
  <w:style w:type="paragraph" w:styleId="2">
    <w:name w:val="Body Text 2"/>
    <w:basedOn w:val="a"/>
    <w:link w:val="20"/>
    <w:uiPriority w:val="99"/>
    <w:unhideWhenUsed/>
    <w:rsid w:val="0037072D"/>
    <w:pPr>
      <w:pBdr>
        <w:bottom w:val="single" w:sz="4" w:space="26" w:color="FFFFFF"/>
      </w:pBdr>
      <w:spacing w:after="120" w:line="240" w:lineRule="auto"/>
      <w:ind w:firstLine="703"/>
      <w:contextualSpacing/>
      <w:jc w:val="both"/>
    </w:pPr>
    <w:rPr>
      <w:rFonts w:ascii="Times New Roman UniToktom" w:hAnsi="Times New Roman UniToktom" w:cs="Times New Roman UniToktom"/>
      <w:sz w:val="28"/>
      <w:szCs w:val="28"/>
    </w:rPr>
  </w:style>
  <w:style w:type="character" w:customStyle="1" w:styleId="20">
    <w:name w:val="Основной текст 2 Знак"/>
    <w:basedOn w:val="a0"/>
    <w:link w:val="2"/>
    <w:uiPriority w:val="99"/>
    <w:rsid w:val="0037072D"/>
    <w:rPr>
      <w:rFonts w:ascii="Times New Roman UniToktom" w:hAnsi="Times New Roman UniToktom" w:cs="Times New Roman UniToktom"/>
      <w:sz w:val="28"/>
      <w:szCs w:val="28"/>
    </w:rPr>
  </w:style>
  <w:style w:type="paragraph" w:customStyle="1" w:styleId="tkZagolovok5">
    <w:name w:val="_Заголовок Статья (tkZagolovok5)"/>
    <w:basedOn w:val="a"/>
    <w:rsid w:val="00D37B7F"/>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D37B7F"/>
    <w:pPr>
      <w:spacing w:after="60"/>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796C61"/>
    <w:pPr>
      <w:spacing w:after="60"/>
      <w:ind w:firstLine="567"/>
      <w:jc w:val="both"/>
    </w:pPr>
    <w:rPr>
      <w:rFonts w:ascii="Arial" w:eastAsia="Times New Roman" w:hAnsi="Arial" w:cs="Arial"/>
      <w:i/>
      <w:iCs/>
      <w:sz w:val="20"/>
      <w:szCs w:val="20"/>
      <w:lang w:eastAsia="ru-RU"/>
    </w:rPr>
  </w:style>
  <w:style w:type="paragraph" w:customStyle="1" w:styleId="tkZagolovok3">
    <w:name w:val="_Заголовок Глава (tkZagolovok3)"/>
    <w:basedOn w:val="a"/>
    <w:rsid w:val="006929D0"/>
    <w:pPr>
      <w:spacing w:before="200"/>
      <w:ind w:left="1134" w:right="1134"/>
      <w:jc w:val="center"/>
    </w:pPr>
    <w:rPr>
      <w:rFonts w:ascii="Arial" w:eastAsia="Times New Roman" w:hAnsi="Arial" w:cs="Arial"/>
      <w:b/>
      <w:bCs/>
      <w:sz w:val="24"/>
      <w:szCs w:val="24"/>
      <w:lang w:eastAsia="ru-RU"/>
    </w:rPr>
  </w:style>
  <w:style w:type="character" w:styleId="a7">
    <w:name w:val="Subtle Emphasis"/>
    <w:basedOn w:val="a0"/>
    <w:uiPriority w:val="19"/>
    <w:qFormat/>
    <w:rsid w:val="00484B05"/>
    <w:rPr>
      <w:i/>
      <w:iCs/>
      <w:color w:val="404040" w:themeColor="text1" w:themeTint="BF"/>
    </w:rPr>
  </w:style>
  <w:style w:type="paragraph" w:styleId="HTML">
    <w:name w:val="HTML Preformatted"/>
    <w:basedOn w:val="a"/>
    <w:link w:val="HTML0"/>
    <w:uiPriority w:val="99"/>
    <w:semiHidden/>
    <w:unhideWhenUsed/>
    <w:rsid w:val="002A60B3"/>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2A60B3"/>
    <w:rPr>
      <w:rFonts w:ascii="Consolas" w:hAnsi="Consolas"/>
      <w:sz w:val="20"/>
      <w:szCs w:val="20"/>
    </w:rPr>
  </w:style>
  <w:style w:type="character" w:styleId="a8">
    <w:name w:val="Hyperlink"/>
    <w:basedOn w:val="a0"/>
    <w:uiPriority w:val="99"/>
    <w:semiHidden/>
    <w:unhideWhenUsed/>
    <w:rsid w:val="00D64F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49714">
      <w:bodyDiv w:val="1"/>
      <w:marLeft w:val="0"/>
      <w:marRight w:val="0"/>
      <w:marTop w:val="0"/>
      <w:marBottom w:val="0"/>
      <w:divBdr>
        <w:top w:val="none" w:sz="0" w:space="0" w:color="auto"/>
        <w:left w:val="none" w:sz="0" w:space="0" w:color="auto"/>
        <w:bottom w:val="none" w:sz="0" w:space="0" w:color="auto"/>
        <w:right w:val="none" w:sz="0" w:space="0" w:color="auto"/>
      </w:divBdr>
    </w:div>
    <w:div w:id="35085706">
      <w:bodyDiv w:val="1"/>
      <w:marLeft w:val="0"/>
      <w:marRight w:val="0"/>
      <w:marTop w:val="0"/>
      <w:marBottom w:val="0"/>
      <w:divBdr>
        <w:top w:val="none" w:sz="0" w:space="0" w:color="auto"/>
        <w:left w:val="none" w:sz="0" w:space="0" w:color="auto"/>
        <w:bottom w:val="none" w:sz="0" w:space="0" w:color="auto"/>
        <w:right w:val="none" w:sz="0" w:space="0" w:color="auto"/>
      </w:divBdr>
    </w:div>
    <w:div w:id="105514760">
      <w:bodyDiv w:val="1"/>
      <w:marLeft w:val="0"/>
      <w:marRight w:val="0"/>
      <w:marTop w:val="0"/>
      <w:marBottom w:val="0"/>
      <w:divBdr>
        <w:top w:val="none" w:sz="0" w:space="0" w:color="auto"/>
        <w:left w:val="none" w:sz="0" w:space="0" w:color="auto"/>
        <w:bottom w:val="none" w:sz="0" w:space="0" w:color="auto"/>
        <w:right w:val="none" w:sz="0" w:space="0" w:color="auto"/>
      </w:divBdr>
    </w:div>
    <w:div w:id="376662271">
      <w:bodyDiv w:val="1"/>
      <w:marLeft w:val="0"/>
      <w:marRight w:val="0"/>
      <w:marTop w:val="0"/>
      <w:marBottom w:val="0"/>
      <w:divBdr>
        <w:top w:val="none" w:sz="0" w:space="0" w:color="auto"/>
        <w:left w:val="none" w:sz="0" w:space="0" w:color="auto"/>
        <w:bottom w:val="none" w:sz="0" w:space="0" w:color="auto"/>
        <w:right w:val="none" w:sz="0" w:space="0" w:color="auto"/>
      </w:divBdr>
    </w:div>
    <w:div w:id="392393510">
      <w:bodyDiv w:val="1"/>
      <w:marLeft w:val="0"/>
      <w:marRight w:val="0"/>
      <w:marTop w:val="0"/>
      <w:marBottom w:val="0"/>
      <w:divBdr>
        <w:top w:val="none" w:sz="0" w:space="0" w:color="auto"/>
        <w:left w:val="none" w:sz="0" w:space="0" w:color="auto"/>
        <w:bottom w:val="none" w:sz="0" w:space="0" w:color="auto"/>
        <w:right w:val="none" w:sz="0" w:space="0" w:color="auto"/>
      </w:divBdr>
    </w:div>
    <w:div w:id="416900435">
      <w:bodyDiv w:val="1"/>
      <w:marLeft w:val="0"/>
      <w:marRight w:val="0"/>
      <w:marTop w:val="0"/>
      <w:marBottom w:val="0"/>
      <w:divBdr>
        <w:top w:val="none" w:sz="0" w:space="0" w:color="auto"/>
        <w:left w:val="none" w:sz="0" w:space="0" w:color="auto"/>
        <w:bottom w:val="none" w:sz="0" w:space="0" w:color="auto"/>
        <w:right w:val="none" w:sz="0" w:space="0" w:color="auto"/>
      </w:divBdr>
    </w:div>
    <w:div w:id="417558447">
      <w:bodyDiv w:val="1"/>
      <w:marLeft w:val="0"/>
      <w:marRight w:val="0"/>
      <w:marTop w:val="0"/>
      <w:marBottom w:val="0"/>
      <w:divBdr>
        <w:top w:val="none" w:sz="0" w:space="0" w:color="auto"/>
        <w:left w:val="none" w:sz="0" w:space="0" w:color="auto"/>
        <w:bottom w:val="none" w:sz="0" w:space="0" w:color="auto"/>
        <w:right w:val="none" w:sz="0" w:space="0" w:color="auto"/>
      </w:divBdr>
    </w:div>
    <w:div w:id="444424789">
      <w:bodyDiv w:val="1"/>
      <w:marLeft w:val="0"/>
      <w:marRight w:val="0"/>
      <w:marTop w:val="0"/>
      <w:marBottom w:val="0"/>
      <w:divBdr>
        <w:top w:val="none" w:sz="0" w:space="0" w:color="auto"/>
        <w:left w:val="none" w:sz="0" w:space="0" w:color="auto"/>
        <w:bottom w:val="none" w:sz="0" w:space="0" w:color="auto"/>
        <w:right w:val="none" w:sz="0" w:space="0" w:color="auto"/>
      </w:divBdr>
    </w:div>
    <w:div w:id="46343069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678241051">
      <w:bodyDiv w:val="1"/>
      <w:marLeft w:val="0"/>
      <w:marRight w:val="0"/>
      <w:marTop w:val="0"/>
      <w:marBottom w:val="0"/>
      <w:divBdr>
        <w:top w:val="none" w:sz="0" w:space="0" w:color="auto"/>
        <w:left w:val="none" w:sz="0" w:space="0" w:color="auto"/>
        <w:bottom w:val="none" w:sz="0" w:space="0" w:color="auto"/>
        <w:right w:val="none" w:sz="0" w:space="0" w:color="auto"/>
      </w:divBdr>
    </w:div>
    <w:div w:id="719406676">
      <w:bodyDiv w:val="1"/>
      <w:marLeft w:val="0"/>
      <w:marRight w:val="0"/>
      <w:marTop w:val="0"/>
      <w:marBottom w:val="0"/>
      <w:divBdr>
        <w:top w:val="none" w:sz="0" w:space="0" w:color="auto"/>
        <w:left w:val="none" w:sz="0" w:space="0" w:color="auto"/>
        <w:bottom w:val="none" w:sz="0" w:space="0" w:color="auto"/>
        <w:right w:val="none" w:sz="0" w:space="0" w:color="auto"/>
      </w:divBdr>
    </w:div>
    <w:div w:id="741027089">
      <w:bodyDiv w:val="1"/>
      <w:marLeft w:val="0"/>
      <w:marRight w:val="0"/>
      <w:marTop w:val="0"/>
      <w:marBottom w:val="0"/>
      <w:divBdr>
        <w:top w:val="none" w:sz="0" w:space="0" w:color="auto"/>
        <w:left w:val="none" w:sz="0" w:space="0" w:color="auto"/>
        <w:bottom w:val="none" w:sz="0" w:space="0" w:color="auto"/>
        <w:right w:val="none" w:sz="0" w:space="0" w:color="auto"/>
      </w:divBdr>
    </w:div>
    <w:div w:id="744961293">
      <w:bodyDiv w:val="1"/>
      <w:marLeft w:val="0"/>
      <w:marRight w:val="0"/>
      <w:marTop w:val="0"/>
      <w:marBottom w:val="0"/>
      <w:divBdr>
        <w:top w:val="none" w:sz="0" w:space="0" w:color="auto"/>
        <w:left w:val="none" w:sz="0" w:space="0" w:color="auto"/>
        <w:bottom w:val="none" w:sz="0" w:space="0" w:color="auto"/>
        <w:right w:val="none" w:sz="0" w:space="0" w:color="auto"/>
      </w:divBdr>
    </w:div>
    <w:div w:id="874780237">
      <w:bodyDiv w:val="1"/>
      <w:marLeft w:val="0"/>
      <w:marRight w:val="0"/>
      <w:marTop w:val="0"/>
      <w:marBottom w:val="0"/>
      <w:divBdr>
        <w:top w:val="none" w:sz="0" w:space="0" w:color="auto"/>
        <w:left w:val="none" w:sz="0" w:space="0" w:color="auto"/>
        <w:bottom w:val="none" w:sz="0" w:space="0" w:color="auto"/>
        <w:right w:val="none" w:sz="0" w:space="0" w:color="auto"/>
      </w:divBdr>
    </w:div>
    <w:div w:id="930546575">
      <w:bodyDiv w:val="1"/>
      <w:marLeft w:val="0"/>
      <w:marRight w:val="0"/>
      <w:marTop w:val="0"/>
      <w:marBottom w:val="0"/>
      <w:divBdr>
        <w:top w:val="none" w:sz="0" w:space="0" w:color="auto"/>
        <w:left w:val="none" w:sz="0" w:space="0" w:color="auto"/>
        <w:bottom w:val="none" w:sz="0" w:space="0" w:color="auto"/>
        <w:right w:val="none" w:sz="0" w:space="0" w:color="auto"/>
      </w:divBdr>
    </w:div>
    <w:div w:id="966010628">
      <w:bodyDiv w:val="1"/>
      <w:marLeft w:val="0"/>
      <w:marRight w:val="0"/>
      <w:marTop w:val="0"/>
      <w:marBottom w:val="0"/>
      <w:divBdr>
        <w:top w:val="none" w:sz="0" w:space="0" w:color="auto"/>
        <w:left w:val="none" w:sz="0" w:space="0" w:color="auto"/>
        <w:bottom w:val="none" w:sz="0" w:space="0" w:color="auto"/>
        <w:right w:val="none" w:sz="0" w:space="0" w:color="auto"/>
      </w:divBdr>
    </w:div>
    <w:div w:id="976640389">
      <w:bodyDiv w:val="1"/>
      <w:marLeft w:val="0"/>
      <w:marRight w:val="0"/>
      <w:marTop w:val="0"/>
      <w:marBottom w:val="0"/>
      <w:divBdr>
        <w:top w:val="none" w:sz="0" w:space="0" w:color="auto"/>
        <w:left w:val="none" w:sz="0" w:space="0" w:color="auto"/>
        <w:bottom w:val="none" w:sz="0" w:space="0" w:color="auto"/>
        <w:right w:val="none" w:sz="0" w:space="0" w:color="auto"/>
      </w:divBdr>
    </w:div>
    <w:div w:id="1138379539">
      <w:bodyDiv w:val="1"/>
      <w:marLeft w:val="0"/>
      <w:marRight w:val="0"/>
      <w:marTop w:val="0"/>
      <w:marBottom w:val="0"/>
      <w:divBdr>
        <w:top w:val="none" w:sz="0" w:space="0" w:color="auto"/>
        <w:left w:val="none" w:sz="0" w:space="0" w:color="auto"/>
        <w:bottom w:val="none" w:sz="0" w:space="0" w:color="auto"/>
        <w:right w:val="none" w:sz="0" w:space="0" w:color="auto"/>
      </w:divBdr>
    </w:div>
    <w:div w:id="1180437829">
      <w:bodyDiv w:val="1"/>
      <w:marLeft w:val="0"/>
      <w:marRight w:val="0"/>
      <w:marTop w:val="0"/>
      <w:marBottom w:val="0"/>
      <w:divBdr>
        <w:top w:val="none" w:sz="0" w:space="0" w:color="auto"/>
        <w:left w:val="none" w:sz="0" w:space="0" w:color="auto"/>
        <w:bottom w:val="none" w:sz="0" w:space="0" w:color="auto"/>
        <w:right w:val="none" w:sz="0" w:space="0" w:color="auto"/>
      </w:divBdr>
    </w:div>
    <w:div w:id="1186477044">
      <w:bodyDiv w:val="1"/>
      <w:marLeft w:val="0"/>
      <w:marRight w:val="0"/>
      <w:marTop w:val="0"/>
      <w:marBottom w:val="0"/>
      <w:divBdr>
        <w:top w:val="none" w:sz="0" w:space="0" w:color="auto"/>
        <w:left w:val="none" w:sz="0" w:space="0" w:color="auto"/>
        <w:bottom w:val="none" w:sz="0" w:space="0" w:color="auto"/>
        <w:right w:val="none" w:sz="0" w:space="0" w:color="auto"/>
      </w:divBdr>
    </w:div>
    <w:div w:id="1189296889">
      <w:bodyDiv w:val="1"/>
      <w:marLeft w:val="0"/>
      <w:marRight w:val="0"/>
      <w:marTop w:val="0"/>
      <w:marBottom w:val="0"/>
      <w:divBdr>
        <w:top w:val="none" w:sz="0" w:space="0" w:color="auto"/>
        <w:left w:val="none" w:sz="0" w:space="0" w:color="auto"/>
        <w:bottom w:val="none" w:sz="0" w:space="0" w:color="auto"/>
        <w:right w:val="none" w:sz="0" w:space="0" w:color="auto"/>
      </w:divBdr>
    </w:div>
    <w:div w:id="1246108073">
      <w:bodyDiv w:val="1"/>
      <w:marLeft w:val="0"/>
      <w:marRight w:val="0"/>
      <w:marTop w:val="0"/>
      <w:marBottom w:val="0"/>
      <w:divBdr>
        <w:top w:val="none" w:sz="0" w:space="0" w:color="auto"/>
        <w:left w:val="none" w:sz="0" w:space="0" w:color="auto"/>
        <w:bottom w:val="none" w:sz="0" w:space="0" w:color="auto"/>
        <w:right w:val="none" w:sz="0" w:space="0" w:color="auto"/>
      </w:divBdr>
    </w:div>
    <w:div w:id="1302732735">
      <w:bodyDiv w:val="1"/>
      <w:marLeft w:val="0"/>
      <w:marRight w:val="0"/>
      <w:marTop w:val="0"/>
      <w:marBottom w:val="0"/>
      <w:divBdr>
        <w:top w:val="none" w:sz="0" w:space="0" w:color="auto"/>
        <w:left w:val="none" w:sz="0" w:space="0" w:color="auto"/>
        <w:bottom w:val="none" w:sz="0" w:space="0" w:color="auto"/>
        <w:right w:val="none" w:sz="0" w:space="0" w:color="auto"/>
      </w:divBdr>
    </w:div>
    <w:div w:id="1306742341">
      <w:bodyDiv w:val="1"/>
      <w:marLeft w:val="0"/>
      <w:marRight w:val="0"/>
      <w:marTop w:val="0"/>
      <w:marBottom w:val="0"/>
      <w:divBdr>
        <w:top w:val="none" w:sz="0" w:space="0" w:color="auto"/>
        <w:left w:val="none" w:sz="0" w:space="0" w:color="auto"/>
        <w:bottom w:val="none" w:sz="0" w:space="0" w:color="auto"/>
        <w:right w:val="none" w:sz="0" w:space="0" w:color="auto"/>
      </w:divBdr>
    </w:div>
    <w:div w:id="1325089764">
      <w:bodyDiv w:val="1"/>
      <w:marLeft w:val="0"/>
      <w:marRight w:val="0"/>
      <w:marTop w:val="0"/>
      <w:marBottom w:val="0"/>
      <w:divBdr>
        <w:top w:val="none" w:sz="0" w:space="0" w:color="auto"/>
        <w:left w:val="none" w:sz="0" w:space="0" w:color="auto"/>
        <w:bottom w:val="none" w:sz="0" w:space="0" w:color="auto"/>
        <w:right w:val="none" w:sz="0" w:space="0" w:color="auto"/>
      </w:divBdr>
    </w:div>
    <w:div w:id="1441994847">
      <w:bodyDiv w:val="1"/>
      <w:marLeft w:val="0"/>
      <w:marRight w:val="0"/>
      <w:marTop w:val="0"/>
      <w:marBottom w:val="0"/>
      <w:divBdr>
        <w:top w:val="none" w:sz="0" w:space="0" w:color="auto"/>
        <w:left w:val="none" w:sz="0" w:space="0" w:color="auto"/>
        <w:bottom w:val="none" w:sz="0" w:space="0" w:color="auto"/>
        <w:right w:val="none" w:sz="0" w:space="0" w:color="auto"/>
      </w:divBdr>
    </w:div>
    <w:div w:id="1580367776">
      <w:bodyDiv w:val="1"/>
      <w:marLeft w:val="0"/>
      <w:marRight w:val="0"/>
      <w:marTop w:val="0"/>
      <w:marBottom w:val="0"/>
      <w:divBdr>
        <w:top w:val="none" w:sz="0" w:space="0" w:color="auto"/>
        <w:left w:val="none" w:sz="0" w:space="0" w:color="auto"/>
        <w:bottom w:val="none" w:sz="0" w:space="0" w:color="auto"/>
        <w:right w:val="none" w:sz="0" w:space="0" w:color="auto"/>
      </w:divBdr>
    </w:div>
    <w:div w:id="1610121040">
      <w:bodyDiv w:val="1"/>
      <w:marLeft w:val="0"/>
      <w:marRight w:val="0"/>
      <w:marTop w:val="0"/>
      <w:marBottom w:val="0"/>
      <w:divBdr>
        <w:top w:val="none" w:sz="0" w:space="0" w:color="auto"/>
        <w:left w:val="none" w:sz="0" w:space="0" w:color="auto"/>
        <w:bottom w:val="none" w:sz="0" w:space="0" w:color="auto"/>
        <w:right w:val="none" w:sz="0" w:space="0" w:color="auto"/>
      </w:divBdr>
    </w:div>
    <w:div w:id="1780829805">
      <w:bodyDiv w:val="1"/>
      <w:marLeft w:val="0"/>
      <w:marRight w:val="0"/>
      <w:marTop w:val="0"/>
      <w:marBottom w:val="0"/>
      <w:divBdr>
        <w:top w:val="none" w:sz="0" w:space="0" w:color="auto"/>
        <w:left w:val="none" w:sz="0" w:space="0" w:color="auto"/>
        <w:bottom w:val="none" w:sz="0" w:space="0" w:color="auto"/>
        <w:right w:val="none" w:sz="0" w:space="0" w:color="auto"/>
      </w:divBdr>
    </w:div>
    <w:div w:id="1852255159">
      <w:bodyDiv w:val="1"/>
      <w:marLeft w:val="0"/>
      <w:marRight w:val="0"/>
      <w:marTop w:val="0"/>
      <w:marBottom w:val="0"/>
      <w:divBdr>
        <w:top w:val="none" w:sz="0" w:space="0" w:color="auto"/>
        <w:left w:val="none" w:sz="0" w:space="0" w:color="auto"/>
        <w:bottom w:val="none" w:sz="0" w:space="0" w:color="auto"/>
        <w:right w:val="none" w:sz="0" w:space="0" w:color="auto"/>
      </w:divBdr>
    </w:div>
    <w:div w:id="2064866565">
      <w:bodyDiv w:val="1"/>
      <w:marLeft w:val="0"/>
      <w:marRight w:val="0"/>
      <w:marTop w:val="0"/>
      <w:marBottom w:val="0"/>
      <w:divBdr>
        <w:top w:val="none" w:sz="0" w:space="0" w:color="auto"/>
        <w:left w:val="none" w:sz="0" w:space="0" w:color="auto"/>
        <w:bottom w:val="none" w:sz="0" w:space="0" w:color="auto"/>
        <w:right w:val="none" w:sz="0" w:space="0" w:color="auto"/>
      </w:divBdr>
    </w:div>
    <w:div w:id="2074808707">
      <w:bodyDiv w:val="1"/>
      <w:marLeft w:val="0"/>
      <w:marRight w:val="0"/>
      <w:marTop w:val="0"/>
      <w:marBottom w:val="0"/>
      <w:divBdr>
        <w:top w:val="none" w:sz="0" w:space="0" w:color="auto"/>
        <w:left w:val="none" w:sz="0" w:space="0" w:color="auto"/>
        <w:bottom w:val="none" w:sz="0" w:space="0" w:color="auto"/>
        <w:right w:val="none" w:sz="0" w:space="0" w:color="auto"/>
      </w:divBdr>
    </w:div>
    <w:div w:id="210333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88CA4-3247-4234-961F-1862312F0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804</Words>
  <Characters>4585</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cp:lastModifiedBy>
  <cp:revision>4</cp:revision>
  <cp:lastPrinted>2020-02-07T03:24:00Z</cp:lastPrinted>
  <dcterms:created xsi:type="dcterms:W3CDTF">2022-01-24T05:44:00Z</dcterms:created>
  <dcterms:modified xsi:type="dcterms:W3CDTF">2022-02-09T08:04:00Z</dcterms:modified>
</cp:coreProperties>
</file>